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9F" w:rsidRDefault="00A152B7" w:rsidP="00750DC4">
      <w:pPr>
        <w:bidi/>
        <w:spacing w:line="276" w:lineRule="auto"/>
        <w:jc w:val="center"/>
        <w:rPr>
          <w:b/>
          <w:bCs/>
          <w:noProof w:val="0"/>
          <w:sz w:val="36"/>
          <w:szCs w:val="36"/>
          <w:rtl/>
        </w:rPr>
      </w:pPr>
      <w:r>
        <w:rPr>
          <w:b/>
          <w:bCs/>
          <w:noProof w:val="0"/>
          <w:sz w:val="36"/>
          <w:szCs w:val="36"/>
          <w:rtl/>
        </w:rPr>
        <w:t>کار</w:t>
      </w:r>
      <w:r w:rsidR="00750DC4">
        <w:rPr>
          <w:b/>
          <w:bCs/>
          <w:noProof w:val="0"/>
          <w:sz w:val="36"/>
          <w:szCs w:val="36"/>
          <w:rtl/>
        </w:rPr>
        <w:t>برگ برنامه ریزی بیمه های تجاری</w:t>
      </w:r>
    </w:p>
    <w:p w:rsidR="00FF639F" w:rsidRDefault="00FC7187" w:rsidP="00FF639F">
      <w:pPr>
        <w:bidi/>
        <w:spacing w:line="276" w:lineRule="auto"/>
        <w:jc w:val="center"/>
        <w:rPr>
          <w:b/>
          <w:bCs/>
          <w:noProof w:val="0"/>
          <w:rtl/>
        </w:rPr>
      </w:pPr>
      <w:r w:rsidRPr="00FC7187">
        <w:rPr>
          <w:b/>
          <w:bCs/>
          <w:noProof w:val="0"/>
        </w:rPr>
        <w:pict>
          <v:rect id="_x0000_i1025" style="width:453.6pt;height:2pt" o:hralign="center" o:hrstd="t" o:hrnoshade="t" o:hr="t" fillcolor="black [3213]" stroked="f"/>
        </w:pict>
      </w:r>
    </w:p>
    <w:p w:rsidR="00141E29" w:rsidRPr="00AF7808" w:rsidRDefault="00141E29" w:rsidP="00175263">
      <w:pPr>
        <w:bidi/>
        <w:spacing w:line="276" w:lineRule="auto"/>
        <w:rPr>
          <w:b/>
          <w:bCs/>
          <w:noProof w:val="0"/>
          <w:rtl/>
        </w:rPr>
      </w:pPr>
    </w:p>
    <w:tbl>
      <w:tblPr>
        <w:bidiVisual/>
        <w:tblW w:w="8973" w:type="dxa"/>
        <w:jc w:val="center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3"/>
        <w:gridCol w:w="1620"/>
        <w:gridCol w:w="2034"/>
        <w:gridCol w:w="1926"/>
      </w:tblGrid>
      <w:tr w:rsidR="00FF639F" w:rsidRPr="00DC1AC8" w:rsidTr="009E07E6">
        <w:trPr>
          <w:trHeight w:val="676"/>
          <w:jc w:val="center"/>
        </w:trPr>
        <w:tc>
          <w:tcPr>
            <w:tcW w:w="3393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</w:tcPr>
          <w:p w:rsidR="00FF639F" w:rsidRPr="00BE14EC" w:rsidRDefault="00FF639F" w:rsidP="00BE14EC">
            <w:pPr>
              <w:bidi/>
              <w:jc w:val="center"/>
              <w:rPr>
                <w:b/>
                <w:bCs/>
                <w:noProof w:val="0"/>
                <w:rtl/>
              </w:rPr>
            </w:pPr>
            <w:r w:rsidRPr="00BE14EC">
              <w:rPr>
                <w:b/>
                <w:bCs/>
                <w:noProof w:val="0"/>
                <w:rtl/>
              </w:rPr>
              <w:t>نوع بیمه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shd w:val="clear" w:color="auto" w:fill="D9D9D9"/>
          </w:tcPr>
          <w:p w:rsidR="00FF639F" w:rsidRPr="00BE14EC" w:rsidRDefault="00750DC4" w:rsidP="002207AE">
            <w:pPr>
              <w:bidi/>
              <w:jc w:val="center"/>
              <w:rPr>
                <w:b/>
                <w:bCs/>
                <w:noProof w:val="0"/>
                <w:rtl/>
              </w:rPr>
            </w:pPr>
            <w:r w:rsidRPr="00BE14EC">
              <w:rPr>
                <w:b/>
                <w:bCs/>
                <w:noProof w:val="0"/>
                <w:rtl/>
              </w:rPr>
              <w:t>نیاز</w:t>
            </w:r>
            <w:r w:rsidR="00E61B9B">
              <w:rPr>
                <w:b/>
                <w:bCs/>
                <w:noProof w:val="0"/>
                <w:rtl/>
              </w:rPr>
              <w:t>؟</w:t>
            </w:r>
            <w:r w:rsidRPr="00BE14EC">
              <w:rPr>
                <w:b/>
                <w:bCs/>
                <w:noProof w:val="0"/>
                <w:rtl/>
              </w:rPr>
              <w:t xml:space="preserve"> </w:t>
            </w:r>
          </w:p>
          <w:p w:rsidR="00750DC4" w:rsidRPr="00BE14EC" w:rsidRDefault="00750DC4" w:rsidP="00BE14EC">
            <w:pPr>
              <w:bidi/>
              <w:jc w:val="center"/>
              <w:rPr>
                <w:b/>
                <w:bCs/>
                <w:noProof w:val="0"/>
                <w:rtl/>
              </w:rPr>
            </w:pPr>
            <w:r w:rsidRPr="00BE14EC">
              <w:rPr>
                <w:b/>
                <w:bCs/>
                <w:noProof w:val="0"/>
                <w:rtl/>
              </w:rPr>
              <w:t>بلی/خیر</w:t>
            </w:r>
          </w:p>
        </w:tc>
        <w:tc>
          <w:tcPr>
            <w:tcW w:w="2034" w:type="dxa"/>
            <w:tcBorders>
              <w:top w:val="single" w:sz="18" w:space="0" w:color="auto"/>
            </w:tcBorders>
            <w:shd w:val="clear" w:color="auto" w:fill="D9D9D9"/>
          </w:tcPr>
          <w:p w:rsidR="00FF639F" w:rsidRPr="00BE14EC" w:rsidRDefault="00FF639F" w:rsidP="00BE14EC">
            <w:pPr>
              <w:bidi/>
              <w:jc w:val="center"/>
              <w:rPr>
                <w:b/>
                <w:bCs/>
                <w:noProof w:val="0"/>
                <w:rtl/>
              </w:rPr>
            </w:pPr>
            <w:r w:rsidRPr="00BE14EC">
              <w:rPr>
                <w:b/>
                <w:bCs/>
                <w:noProof w:val="0"/>
                <w:rtl/>
              </w:rPr>
              <w:t xml:space="preserve">هزینه </w:t>
            </w:r>
            <w:r w:rsidR="00E559DB" w:rsidRPr="00BE14EC">
              <w:rPr>
                <w:b/>
                <w:bCs/>
                <w:noProof w:val="0"/>
                <w:rtl/>
              </w:rPr>
              <w:t>ی</w:t>
            </w:r>
            <w:r w:rsidR="00E559DB">
              <w:rPr>
                <w:b/>
                <w:bCs/>
                <w:noProof w:val="0"/>
                <w:rtl/>
              </w:rPr>
              <w:t xml:space="preserve"> </w:t>
            </w:r>
            <w:r w:rsidRPr="00BE14EC">
              <w:rPr>
                <w:b/>
                <w:bCs/>
                <w:noProof w:val="0"/>
                <w:rtl/>
              </w:rPr>
              <w:t>پرداخت</w:t>
            </w:r>
          </w:p>
        </w:tc>
        <w:tc>
          <w:tcPr>
            <w:tcW w:w="19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</w:tcPr>
          <w:p w:rsidR="00FF639F" w:rsidRPr="00BE14EC" w:rsidRDefault="00FF639F" w:rsidP="00BE14EC">
            <w:pPr>
              <w:bidi/>
              <w:jc w:val="center"/>
              <w:rPr>
                <w:b/>
                <w:bCs/>
                <w:noProof w:val="0"/>
                <w:rtl/>
              </w:rPr>
            </w:pPr>
            <w:r w:rsidRPr="00BE14EC">
              <w:rPr>
                <w:b/>
                <w:bCs/>
                <w:noProof w:val="0"/>
                <w:rtl/>
              </w:rPr>
              <w:t xml:space="preserve">هزینه </w:t>
            </w:r>
            <w:r w:rsidR="00E559DB" w:rsidRPr="00BE14EC">
              <w:rPr>
                <w:b/>
                <w:bCs/>
                <w:noProof w:val="0"/>
                <w:rtl/>
              </w:rPr>
              <w:t>ی</w:t>
            </w:r>
            <w:r w:rsidR="00E559DB">
              <w:rPr>
                <w:b/>
                <w:bCs/>
                <w:noProof w:val="0"/>
                <w:rtl/>
              </w:rPr>
              <w:t xml:space="preserve"> </w:t>
            </w:r>
            <w:r w:rsidRPr="00BE14EC">
              <w:rPr>
                <w:b/>
                <w:bCs/>
                <w:noProof w:val="0"/>
                <w:rtl/>
              </w:rPr>
              <w:t>سالیانه</w:t>
            </w: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883BFB" w:rsidRPr="00DC1AC8">
              <w:rPr>
                <w:noProof w:val="0"/>
                <w:rtl/>
              </w:rPr>
              <w:t>ی</w:t>
            </w:r>
            <w:r w:rsidR="00883BFB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>مسئولیت همگانی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750DC4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>
              <w:rPr>
                <w:noProof w:val="0"/>
                <w:rtl/>
              </w:rPr>
              <w:t xml:space="preserve">بیمه </w:t>
            </w:r>
            <w:r w:rsidR="00883BFB" w:rsidRPr="00DC1AC8">
              <w:rPr>
                <w:noProof w:val="0"/>
                <w:rtl/>
              </w:rPr>
              <w:t>ی</w:t>
            </w:r>
            <w:r w:rsidR="00883BFB">
              <w:rPr>
                <w:noProof w:val="0"/>
                <w:rtl/>
              </w:rPr>
              <w:t xml:space="preserve"> </w:t>
            </w:r>
            <w:r>
              <w:rPr>
                <w:noProof w:val="0"/>
                <w:rtl/>
              </w:rPr>
              <w:t>مسئولیت تولید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851D2D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883BFB" w:rsidRPr="00DC1AC8">
              <w:rPr>
                <w:noProof w:val="0"/>
                <w:rtl/>
              </w:rPr>
              <w:t>ی</w:t>
            </w:r>
            <w:r w:rsidR="00883BFB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 xml:space="preserve">مسئولیت </w:t>
            </w:r>
            <w:r w:rsidR="00851D2D">
              <w:rPr>
                <w:noProof w:val="0"/>
                <w:rtl/>
              </w:rPr>
              <w:t>خطاها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5672CC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704FF9" w:rsidRPr="00DC1AC8">
              <w:rPr>
                <w:noProof w:val="0"/>
                <w:rtl/>
              </w:rPr>
              <w:t>ی</w:t>
            </w:r>
            <w:r w:rsidR="00704FF9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 xml:space="preserve">مسئولیت مسامحه 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>بیمه</w:t>
            </w:r>
            <w:r w:rsidR="005672CC">
              <w:rPr>
                <w:noProof w:val="0"/>
                <w:rtl/>
              </w:rPr>
              <w:t xml:space="preserve"> </w:t>
            </w:r>
            <w:r w:rsidR="005672CC" w:rsidRPr="00DC1AC8">
              <w:rPr>
                <w:noProof w:val="0"/>
                <w:rtl/>
              </w:rPr>
              <w:t>ی</w:t>
            </w:r>
            <w:r w:rsidRPr="00DC1AC8">
              <w:rPr>
                <w:noProof w:val="0"/>
                <w:rtl/>
              </w:rPr>
              <w:t xml:space="preserve"> مسئولیت </w:t>
            </w:r>
            <w:r w:rsidR="00750DC4">
              <w:rPr>
                <w:noProof w:val="0"/>
                <w:rtl/>
              </w:rPr>
              <w:t>وس</w:t>
            </w:r>
            <w:r w:rsidR="008A4B37">
              <w:rPr>
                <w:noProof w:val="0"/>
                <w:rtl/>
              </w:rPr>
              <w:t>ایل</w:t>
            </w:r>
            <w:r w:rsidR="00750DC4">
              <w:rPr>
                <w:noProof w:val="0"/>
                <w:rtl/>
              </w:rPr>
              <w:t xml:space="preserve"> نقلیه</w:t>
            </w:r>
            <w:r w:rsidR="008A4B37">
              <w:rPr>
                <w:noProof w:val="0"/>
                <w:rtl/>
              </w:rPr>
              <w:t xml:space="preserve"> </w:t>
            </w:r>
            <w:r w:rsidR="008A4B37" w:rsidRPr="00DC1AC8">
              <w:rPr>
                <w:noProof w:val="0"/>
                <w:rtl/>
              </w:rPr>
              <w:t>ی</w:t>
            </w:r>
            <w:r w:rsidR="008A4B37">
              <w:rPr>
                <w:noProof w:val="0"/>
                <w:rtl/>
              </w:rPr>
              <w:t xml:space="preserve"> موتور</w:t>
            </w:r>
            <w:r w:rsidR="008A4B37" w:rsidRPr="00DC1AC8">
              <w:rPr>
                <w:noProof w:val="0"/>
                <w:rtl/>
              </w:rPr>
              <w:t>ی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>بیمه</w:t>
            </w:r>
            <w:r w:rsidR="00C353DD">
              <w:rPr>
                <w:noProof w:val="0"/>
                <w:rtl/>
              </w:rPr>
              <w:t xml:space="preserve"> </w:t>
            </w:r>
            <w:r w:rsidR="00C353DD" w:rsidRPr="00DC1AC8">
              <w:rPr>
                <w:noProof w:val="0"/>
                <w:rtl/>
              </w:rPr>
              <w:t>ی</w:t>
            </w:r>
            <w:r w:rsidRPr="00DC1AC8">
              <w:rPr>
                <w:noProof w:val="0"/>
                <w:rtl/>
              </w:rPr>
              <w:t xml:space="preserve"> سرقت و آتش سوزی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>بیمه</w:t>
            </w:r>
            <w:r w:rsidR="00C353DD">
              <w:rPr>
                <w:noProof w:val="0"/>
                <w:rtl/>
              </w:rPr>
              <w:t xml:space="preserve"> </w:t>
            </w:r>
            <w:r w:rsidR="00C353DD" w:rsidRPr="00DC1AC8">
              <w:rPr>
                <w:noProof w:val="0"/>
                <w:rtl/>
              </w:rPr>
              <w:t>ی</w:t>
            </w:r>
            <w:r w:rsidRPr="00DC1AC8">
              <w:rPr>
                <w:noProof w:val="0"/>
                <w:rtl/>
              </w:rPr>
              <w:t xml:space="preserve"> </w:t>
            </w:r>
            <w:r w:rsidR="00750DC4">
              <w:rPr>
                <w:noProof w:val="0"/>
                <w:rtl/>
              </w:rPr>
              <w:t>تعلیق تجارت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C353DD" w:rsidRPr="00DC1AC8">
              <w:rPr>
                <w:noProof w:val="0"/>
                <w:rtl/>
              </w:rPr>
              <w:t>ی</w:t>
            </w:r>
            <w:r w:rsidR="00C353DD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 xml:space="preserve">مخارج </w:t>
            </w:r>
            <w:r w:rsidR="00750DC4">
              <w:rPr>
                <w:noProof w:val="0"/>
                <w:rtl/>
              </w:rPr>
              <w:t>کلی</w:t>
            </w:r>
            <w:r w:rsidRPr="00DC1AC8">
              <w:rPr>
                <w:noProof w:val="0"/>
                <w:rtl/>
              </w:rPr>
              <w:t xml:space="preserve"> 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ناتوانی فردی 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DB7F49" w:rsidRPr="00DC1AC8">
              <w:rPr>
                <w:noProof w:val="0"/>
                <w:rtl/>
              </w:rPr>
              <w:t>ی</w:t>
            </w:r>
            <w:r w:rsidR="00DB7F49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>کار</w:t>
            </w:r>
            <w:r w:rsidR="00750DC4">
              <w:rPr>
                <w:noProof w:val="0"/>
                <w:rtl/>
              </w:rPr>
              <w:t>مند</w:t>
            </w:r>
            <w:r w:rsidRPr="00DC1AC8">
              <w:rPr>
                <w:noProof w:val="0"/>
                <w:rtl/>
              </w:rPr>
              <w:t xml:space="preserve"> کلیدی 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DB7F49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DB7F49" w:rsidRPr="00DC1AC8">
              <w:rPr>
                <w:noProof w:val="0"/>
                <w:rtl/>
              </w:rPr>
              <w:t>ی</w:t>
            </w:r>
            <w:r w:rsidR="00DB7F49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>سهامداران یا شرکا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750DC4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>
              <w:rPr>
                <w:noProof w:val="0"/>
                <w:rtl/>
              </w:rPr>
              <w:t xml:space="preserve">بیمه </w:t>
            </w:r>
            <w:r w:rsidR="00DB7F49" w:rsidRPr="00DC1AC8">
              <w:rPr>
                <w:noProof w:val="0"/>
                <w:rtl/>
              </w:rPr>
              <w:t>ی</w:t>
            </w:r>
            <w:r w:rsidR="00DB7F49">
              <w:rPr>
                <w:noProof w:val="0"/>
                <w:rtl/>
              </w:rPr>
              <w:t xml:space="preserve"> </w:t>
            </w:r>
            <w:r>
              <w:rPr>
                <w:noProof w:val="0"/>
                <w:rtl/>
              </w:rPr>
              <w:t xml:space="preserve">اعطای اعتبار 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DB7F49" w:rsidRPr="00DC1AC8">
              <w:rPr>
                <w:noProof w:val="0"/>
                <w:rtl/>
              </w:rPr>
              <w:t>ی</w:t>
            </w:r>
            <w:r w:rsidR="00DB7F49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 xml:space="preserve">عمر </w:t>
            </w:r>
            <w:r w:rsidR="00750DC4">
              <w:rPr>
                <w:noProof w:val="0"/>
                <w:rtl/>
              </w:rPr>
              <w:t>موقت</w:t>
            </w:r>
            <w:r w:rsidRPr="00DC1AC8">
              <w:rPr>
                <w:noProof w:val="0"/>
                <w:rtl/>
              </w:rPr>
              <w:t xml:space="preserve"> 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9D54C0" w:rsidRPr="00DC1AC8">
              <w:rPr>
                <w:noProof w:val="0"/>
                <w:rtl/>
              </w:rPr>
              <w:t>ی</w:t>
            </w:r>
            <w:r w:rsidR="009D54C0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>درمانی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402A87" w:rsidRPr="00DC1AC8">
              <w:rPr>
                <w:noProof w:val="0"/>
                <w:rtl/>
              </w:rPr>
              <w:t>ی</w:t>
            </w:r>
            <w:r w:rsidR="00402A87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 xml:space="preserve">گروهی 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های اجتماعی کارگران 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750DC4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>
              <w:rPr>
                <w:noProof w:val="0"/>
                <w:rtl/>
              </w:rPr>
              <w:t xml:space="preserve">بیمه </w:t>
            </w:r>
            <w:r w:rsidR="00580667" w:rsidRPr="00DC1AC8">
              <w:rPr>
                <w:noProof w:val="0"/>
                <w:rtl/>
              </w:rPr>
              <w:t>ی</w:t>
            </w:r>
            <w:r w:rsidR="00580667">
              <w:rPr>
                <w:noProof w:val="0"/>
                <w:rtl/>
              </w:rPr>
              <w:t xml:space="preserve"> </w:t>
            </w:r>
            <w:r>
              <w:rPr>
                <w:noProof w:val="0"/>
                <w:rtl/>
              </w:rPr>
              <w:t>ع</w:t>
            </w:r>
            <w:r w:rsidR="00FF639F" w:rsidRPr="00DC1AC8">
              <w:rPr>
                <w:noProof w:val="0"/>
                <w:rtl/>
              </w:rPr>
              <w:t xml:space="preserve">مر </w:t>
            </w:r>
            <w:r>
              <w:rPr>
                <w:noProof w:val="0"/>
                <w:rtl/>
              </w:rPr>
              <w:t>بر اساس درآمد</w:t>
            </w:r>
            <w:r w:rsidR="00FF639F" w:rsidRPr="00DC1AC8">
              <w:rPr>
                <w:noProof w:val="0"/>
                <w:rtl/>
              </w:rPr>
              <w:t xml:space="preserve"> 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750DC4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580667" w:rsidRPr="00DC1AC8">
              <w:rPr>
                <w:noProof w:val="0"/>
                <w:rtl/>
              </w:rPr>
              <w:t>ی</w:t>
            </w:r>
            <w:r w:rsidR="00580667">
              <w:rPr>
                <w:noProof w:val="0"/>
                <w:rtl/>
              </w:rPr>
              <w:t xml:space="preserve"> کنترل</w:t>
            </w:r>
            <w:r w:rsidRPr="00DC1AC8">
              <w:rPr>
                <w:noProof w:val="0"/>
                <w:rtl/>
              </w:rPr>
              <w:t xml:space="preserve">، امانت و نگهبانی 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AD1548" w:rsidRPr="00DC1AC8">
              <w:rPr>
                <w:noProof w:val="0"/>
                <w:rtl/>
              </w:rPr>
              <w:t>ی</w:t>
            </w:r>
            <w:r w:rsidR="00AD1548">
              <w:rPr>
                <w:noProof w:val="0"/>
                <w:rtl/>
              </w:rPr>
              <w:t xml:space="preserve"> </w:t>
            </w:r>
            <w:r w:rsidR="00750DC4">
              <w:rPr>
                <w:noProof w:val="0"/>
                <w:rtl/>
              </w:rPr>
              <w:t>خسارات احتمالی</w:t>
            </w:r>
            <w:r w:rsidRPr="00DC1AC8">
              <w:rPr>
                <w:noProof w:val="0"/>
                <w:rtl/>
              </w:rPr>
              <w:t xml:space="preserve"> 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AD1548" w:rsidRPr="00DC1AC8">
              <w:rPr>
                <w:noProof w:val="0"/>
                <w:rtl/>
              </w:rPr>
              <w:t>ی</w:t>
            </w:r>
            <w:r w:rsidR="00AD1548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 xml:space="preserve">دستگاه آلات و دیگ بخار 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82309C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CB5FFD" w:rsidRPr="00DC1AC8">
              <w:rPr>
                <w:noProof w:val="0"/>
                <w:rtl/>
              </w:rPr>
              <w:t>ی</w:t>
            </w:r>
            <w:r w:rsidR="00CB5FFD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>من</w:t>
            </w:r>
            <w:r w:rsidR="0082309C">
              <w:rPr>
                <w:noProof w:val="0"/>
                <w:rtl/>
              </w:rPr>
              <w:t>افع</w:t>
            </w:r>
            <w:r w:rsidRPr="00DC1AC8">
              <w:rPr>
                <w:noProof w:val="0"/>
                <w:rtl/>
              </w:rPr>
              <w:t xml:space="preserve"> 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750DC4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>
              <w:rPr>
                <w:noProof w:val="0"/>
                <w:rtl/>
              </w:rPr>
              <w:t xml:space="preserve">بیمه </w:t>
            </w:r>
            <w:r w:rsidR="0082309C" w:rsidRPr="00DC1AC8">
              <w:rPr>
                <w:noProof w:val="0"/>
                <w:rtl/>
              </w:rPr>
              <w:t>ی</w:t>
            </w:r>
            <w:r w:rsidR="0082309C">
              <w:rPr>
                <w:noProof w:val="0"/>
                <w:rtl/>
              </w:rPr>
              <w:t xml:space="preserve"> </w:t>
            </w:r>
            <w:r>
              <w:rPr>
                <w:noProof w:val="0"/>
                <w:rtl/>
              </w:rPr>
              <w:t>پول و اوراق بها</w:t>
            </w:r>
            <w:r w:rsidR="00FF639F" w:rsidRPr="00DC1AC8">
              <w:rPr>
                <w:noProof w:val="0"/>
                <w:rtl/>
              </w:rPr>
              <w:t xml:space="preserve">دار 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C1550C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06449C" w:rsidRPr="00DC1AC8">
              <w:rPr>
                <w:noProof w:val="0"/>
                <w:rtl/>
              </w:rPr>
              <w:t>ی</w:t>
            </w:r>
            <w:r w:rsidR="0006449C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 xml:space="preserve">شیشه 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C1550C" w:rsidRPr="00DC1AC8">
              <w:rPr>
                <w:noProof w:val="0"/>
                <w:rtl/>
              </w:rPr>
              <w:t>ی</w:t>
            </w:r>
            <w:r w:rsidR="00C1550C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 xml:space="preserve">تجهیزات الکترونیکی 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C1550C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C1550C" w:rsidRPr="00DC1AC8">
              <w:rPr>
                <w:noProof w:val="0"/>
                <w:rtl/>
              </w:rPr>
              <w:t>ی</w:t>
            </w:r>
            <w:r w:rsidR="00C1550C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 xml:space="preserve">نوسانات برق 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C1550C" w:rsidRPr="00DC1AC8">
              <w:rPr>
                <w:noProof w:val="0"/>
                <w:rtl/>
              </w:rPr>
              <w:t>ی</w:t>
            </w:r>
            <w:r w:rsidR="00C1550C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>بارندگی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C1550C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C1550C" w:rsidRPr="00DC1AC8">
              <w:rPr>
                <w:noProof w:val="0"/>
                <w:rtl/>
              </w:rPr>
              <w:t>ی</w:t>
            </w:r>
            <w:r w:rsidR="00C1550C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>خسارات دمای هوا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141E29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  <w:bottom w:val="single" w:sz="4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C1550C" w:rsidRPr="00DC1AC8">
              <w:rPr>
                <w:noProof w:val="0"/>
                <w:rtl/>
              </w:rPr>
              <w:t>ی</w:t>
            </w:r>
            <w:r w:rsidR="00C1550C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 xml:space="preserve">حمل و نقل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bottom w:val="single" w:sz="4" w:space="0" w:color="auto"/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141E29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  <w:bottom w:val="single" w:sz="18" w:space="0" w:color="auto"/>
            </w:tcBorders>
          </w:tcPr>
          <w:p w:rsidR="00FF639F" w:rsidRPr="00DC1AC8" w:rsidRDefault="00EC1728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>بیمه ی</w:t>
            </w:r>
            <w:r>
              <w:rPr>
                <w:noProof w:val="0"/>
                <w:rtl/>
              </w:rPr>
              <w:t xml:space="preserve"> </w:t>
            </w:r>
            <w:r w:rsidR="00FF639F" w:rsidRPr="00DC1AC8">
              <w:rPr>
                <w:noProof w:val="0"/>
                <w:rtl/>
              </w:rPr>
              <w:t>تضمین صداقت و امن</w:t>
            </w:r>
            <w:r w:rsidR="00750DC4">
              <w:rPr>
                <w:noProof w:val="0"/>
                <w:rtl/>
              </w:rPr>
              <w:t>ی</w:t>
            </w:r>
            <w:r w:rsidR="00FF639F" w:rsidRPr="00DC1AC8">
              <w:rPr>
                <w:noProof w:val="0"/>
                <w:rtl/>
              </w:rPr>
              <w:t>ت</w:t>
            </w: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  <w:tcBorders>
              <w:bottom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bottom w:val="single" w:sz="18" w:space="0" w:color="auto"/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141E29">
        <w:trPr>
          <w:trHeight w:val="340"/>
          <w:jc w:val="center"/>
        </w:trPr>
        <w:tc>
          <w:tcPr>
            <w:tcW w:w="3393" w:type="dxa"/>
            <w:tcBorders>
              <w:top w:val="single" w:sz="18" w:space="0" w:color="auto"/>
              <w:left w:val="single" w:sz="18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lastRenderedPageBreak/>
              <w:t xml:space="preserve">ضمانت نامه 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  <w:tcBorders>
              <w:top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top w:val="single" w:sz="18" w:space="0" w:color="auto"/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</w:tcBorders>
          </w:tcPr>
          <w:p w:rsidR="00FF639F" w:rsidRPr="00DC1AC8" w:rsidRDefault="00FF639F" w:rsidP="001B1715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EC1728" w:rsidRPr="00DC1AC8">
              <w:rPr>
                <w:noProof w:val="0"/>
                <w:rtl/>
              </w:rPr>
              <w:t>ی</w:t>
            </w:r>
            <w:r w:rsidR="00EC1728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>حق مالکیت</w:t>
            </w:r>
          </w:p>
        </w:tc>
        <w:tc>
          <w:tcPr>
            <w:tcW w:w="1620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3393" w:type="dxa"/>
            <w:tcBorders>
              <w:left w:val="single" w:sz="18" w:space="0" w:color="auto"/>
              <w:bottom w:val="single" w:sz="4" w:space="0" w:color="auto"/>
            </w:tcBorders>
          </w:tcPr>
          <w:p w:rsidR="00FF639F" w:rsidRPr="00DC1AC8" w:rsidRDefault="00FF639F" w:rsidP="00EC1728">
            <w:pPr>
              <w:numPr>
                <w:ilvl w:val="0"/>
                <w:numId w:val="1"/>
              </w:numPr>
              <w:bidi/>
              <w:ind w:left="387"/>
              <w:rPr>
                <w:noProof w:val="0"/>
                <w:rtl/>
              </w:rPr>
            </w:pPr>
            <w:r w:rsidRPr="00DC1AC8">
              <w:rPr>
                <w:noProof w:val="0"/>
                <w:rtl/>
              </w:rPr>
              <w:t xml:space="preserve">بیمه </w:t>
            </w:r>
            <w:r w:rsidR="00EC1728" w:rsidRPr="00DC1AC8">
              <w:rPr>
                <w:noProof w:val="0"/>
                <w:rtl/>
              </w:rPr>
              <w:t>ی</w:t>
            </w:r>
            <w:r w:rsidR="00EC1728">
              <w:rPr>
                <w:noProof w:val="0"/>
                <w:rtl/>
              </w:rPr>
              <w:t xml:space="preserve"> </w:t>
            </w:r>
            <w:r w:rsidRPr="00DC1AC8">
              <w:rPr>
                <w:noProof w:val="0"/>
                <w:rtl/>
              </w:rPr>
              <w:t xml:space="preserve">ضایعات </w:t>
            </w:r>
            <w:r w:rsidR="00FA73AD" w:rsidRPr="00DC1AC8">
              <w:rPr>
                <w:rFonts w:hint="cs"/>
                <w:noProof w:val="0"/>
                <w:rtl/>
              </w:rPr>
              <w:t>آب دیدگی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  <w:tc>
          <w:tcPr>
            <w:tcW w:w="1926" w:type="dxa"/>
            <w:tcBorders>
              <w:bottom w:val="single" w:sz="4" w:space="0" w:color="auto"/>
              <w:right w:val="single" w:sz="18" w:space="0" w:color="auto"/>
            </w:tcBorders>
          </w:tcPr>
          <w:p w:rsidR="00FF639F" w:rsidRPr="00DC1AC8" w:rsidRDefault="00FF639F" w:rsidP="00FF639F">
            <w:pPr>
              <w:bidi/>
              <w:jc w:val="both"/>
              <w:rPr>
                <w:noProof w:val="0"/>
                <w:rtl/>
              </w:rPr>
            </w:pPr>
          </w:p>
        </w:tc>
      </w:tr>
      <w:tr w:rsidR="00FF639F" w:rsidRPr="00DC1AC8" w:rsidTr="002A26F8">
        <w:trPr>
          <w:trHeight w:val="340"/>
          <w:jc w:val="center"/>
        </w:trPr>
        <w:tc>
          <w:tcPr>
            <w:tcW w:w="5013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FF639F" w:rsidRPr="0081388C" w:rsidRDefault="00FF639F" w:rsidP="00623BB5">
            <w:pPr>
              <w:bidi/>
              <w:jc w:val="right"/>
              <w:rPr>
                <w:b/>
                <w:bCs/>
                <w:noProof w:val="0"/>
                <w:rtl/>
              </w:rPr>
            </w:pPr>
            <w:r w:rsidRPr="0081388C">
              <w:rPr>
                <w:b/>
                <w:bCs/>
                <w:noProof w:val="0"/>
                <w:rtl/>
              </w:rPr>
              <w:t>هزی</w:t>
            </w:r>
            <w:r w:rsidR="00FA73AD">
              <w:rPr>
                <w:b/>
                <w:bCs/>
                <w:noProof w:val="0"/>
                <w:rtl/>
              </w:rPr>
              <w:t>ن</w:t>
            </w:r>
            <w:r w:rsidRPr="0081388C">
              <w:rPr>
                <w:b/>
                <w:bCs/>
                <w:noProof w:val="0"/>
                <w:rtl/>
              </w:rPr>
              <w:t xml:space="preserve">ه </w:t>
            </w:r>
            <w:r w:rsidR="00FE4C49" w:rsidRPr="0081388C">
              <w:rPr>
                <w:b/>
                <w:bCs/>
                <w:noProof w:val="0"/>
                <w:rtl/>
              </w:rPr>
              <w:t>ی</w:t>
            </w:r>
            <w:r w:rsidR="00FE4C49">
              <w:rPr>
                <w:b/>
                <w:bCs/>
                <w:noProof w:val="0"/>
                <w:rtl/>
              </w:rPr>
              <w:t xml:space="preserve"> </w:t>
            </w:r>
            <w:r w:rsidRPr="0081388C">
              <w:rPr>
                <w:b/>
                <w:bCs/>
                <w:noProof w:val="0"/>
                <w:rtl/>
              </w:rPr>
              <w:t>کل سالیانه</w:t>
            </w:r>
          </w:p>
        </w:tc>
        <w:tc>
          <w:tcPr>
            <w:tcW w:w="2034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:rsidR="00FF639F" w:rsidRPr="0081388C" w:rsidRDefault="00FF639F" w:rsidP="00623BB5">
            <w:pPr>
              <w:bidi/>
              <w:jc w:val="right"/>
              <w:rPr>
                <w:b/>
                <w:bCs/>
                <w:noProof w:val="0"/>
                <w:rtl/>
              </w:rPr>
            </w:pPr>
            <w:r w:rsidRPr="0081388C">
              <w:rPr>
                <w:b/>
                <w:bCs/>
                <w:noProof w:val="0"/>
                <w:rtl/>
              </w:rPr>
              <w:t>ریال</w:t>
            </w:r>
          </w:p>
        </w:tc>
        <w:tc>
          <w:tcPr>
            <w:tcW w:w="19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FF639F" w:rsidRPr="0081388C" w:rsidRDefault="00FF639F" w:rsidP="00623BB5">
            <w:pPr>
              <w:bidi/>
              <w:jc w:val="right"/>
              <w:rPr>
                <w:b/>
                <w:bCs/>
                <w:noProof w:val="0"/>
                <w:rtl/>
              </w:rPr>
            </w:pPr>
            <w:r w:rsidRPr="0081388C">
              <w:rPr>
                <w:b/>
                <w:bCs/>
                <w:noProof w:val="0"/>
                <w:rtl/>
              </w:rPr>
              <w:t>ریال</w:t>
            </w:r>
          </w:p>
        </w:tc>
      </w:tr>
    </w:tbl>
    <w:p w:rsidR="00EC5758" w:rsidRDefault="00EC5758">
      <w:pPr>
        <w:rPr>
          <w:noProof w:val="0"/>
        </w:rPr>
      </w:pPr>
    </w:p>
    <w:sectPr w:rsidR="00EC5758" w:rsidSect="00AF7808">
      <w:headerReference w:type="default" r:id="rId7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BF8" w:rsidRDefault="00C24BF8">
      <w:r>
        <w:separator/>
      </w:r>
    </w:p>
  </w:endnote>
  <w:endnote w:type="continuationSeparator" w:id="1">
    <w:p w:rsidR="00C24BF8" w:rsidRDefault="00C24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BF8" w:rsidRDefault="00C24BF8">
      <w:r>
        <w:separator/>
      </w:r>
    </w:p>
  </w:footnote>
  <w:footnote w:type="continuationSeparator" w:id="1">
    <w:p w:rsidR="00C24BF8" w:rsidRDefault="00C24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F15" w:rsidRPr="00695F15" w:rsidRDefault="00695F15" w:rsidP="00695F15">
    <w:pPr>
      <w:jc w:val="right"/>
      <w:rPr>
        <w:vanish/>
        <w:sz w:val="14"/>
        <w:szCs w:val="14"/>
      </w:rPr>
    </w:pPr>
    <w:r w:rsidRPr="00F14B7F">
      <w:rPr>
        <w:vanish/>
        <w:sz w:val="14"/>
        <w:szCs w:val="14"/>
      </w:rPr>
      <w:t>©</w:t>
    </w:r>
    <w:r w:rsidRPr="00F14B7F">
      <w:rPr>
        <w:rFonts w:hint="cs"/>
        <w:vanish/>
        <w:sz w:val="14"/>
        <w:szCs w:val="14"/>
        <w:rtl/>
      </w:rPr>
      <w:t>شرکت تسهیل گستر (</w:t>
    </w:r>
    <w:hyperlink r:id="rId1" w:history="1">
      <w:r w:rsidRPr="00F14B7F">
        <w:rPr>
          <w:rStyle w:val="Hyperlink"/>
          <w:vanish/>
          <w:sz w:val="14"/>
          <w:szCs w:val="14"/>
        </w:rPr>
        <w:t>www.kasbyar.com</w:t>
      </w:r>
    </w:hyperlink>
    <w:r w:rsidRPr="00F14B7F">
      <w:rPr>
        <w:rFonts w:hint="cs"/>
        <w:vanish/>
        <w:sz w:val="14"/>
        <w:szCs w:val="14"/>
        <w:rtl/>
      </w:rPr>
      <w:t>).</w:t>
    </w:r>
    <w:r w:rsidRPr="00F14B7F">
      <w:rPr>
        <w:vanish/>
        <w:sz w:val="14"/>
        <w:szCs w:val="14"/>
      </w:rPr>
      <w:t xml:space="preserve"> </w:t>
    </w:r>
    <w:r w:rsidRPr="00F14B7F">
      <w:rPr>
        <w:rFonts w:hint="cs"/>
        <w:vanish/>
        <w:sz w:val="14"/>
        <w:szCs w:val="14"/>
        <w:rtl/>
      </w:rPr>
      <w:t xml:space="preserve">کلیه حقوق </w:t>
    </w:r>
    <w:r w:rsidRPr="00F14B7F">
      <w:rPr>
        <w:vanish/>
        <w:sz w:val="14"/>
        <w:szCs w:val="14"/>
        <w:rtl/>
      </w:rPr>
      <w:t>محفوظ است. این اسناد توسط ق</w:t>
    </w:r>
    <w:r w:rsidRPr="00F14B7F">
      <w:rPr>
        <w:rFonts w:hint="cs"/>
        <w:vanish/>
        <w:sz w:val="14"/>
        <w:szCs w:val="14"/>
        <w:rtl/>
      </w:rPr>
      <w:t>و</w:t>
    </w:r>
    <w:r w:rsidRPr="00F14B7F">
      <w:rPr>
        <w:vanish/>
        <w:sz w:val="14"/>
        <w:szCs w:val="14"/>
        <w:rtl/>
      </w:rPr>
      <w:t>ان</w:t>
    </w:r>
    <w:r w:rsidRPr="00F14B7F">
      <w:rPr>
        <w:rFonts w:hint="cs"/>
        <w:vanish/>
        <w:sz w:val="14"/>
        <w:szCs w:val="14"/>
        <w:rtl/>
      </w:rPr>
      <w:t>ی</w:t>
    </w:r>
    <w:r w:rsidRPr="00F14B7F">
      <w:rPr>
        <w:vanish/>
        <w:sz w:val="14"/>
        <w:szCs w:val="14"/>
        <w:rtl/>
      </w:rPr>
      <w:t xml:space="preserve">ن </w:t>
    </w:r>
    <w:r w:rsidRPr="00F14B7F">
      <w:rPr>
        <w:rFonts w:hint="cs"/>
        <w:vanish/>
        <w:sz w:val="14"/>
        <w:szCs w:val="14"/>
        <w:rtl/>
      </w:rPr>
      <w:t>حقوق معنوی</w:t>
    </w:r>
    <w:r w:rsidRPr="00F14B7F">
      <w:rPr>
        <w:vanish/>
        <w:sz w:val="14"/>
        <w:szCs w:val="14"/>
        <w:rtl/>
      </w:rPr>
      <w:t xml:space="preserve"> ایران و </w:t>
    </w:r>
    <w:r w:rsidRPr="00F14B7F">
      <w:rPr>
        <w:rFonts w:hint="cs"/>
        <w:vanish/>
        <w:sz w:val="14"/>
        <w:szCs w:val="14"/>
        <w:rtl/>
      </w:rPr>
      <w:t>حقوق</w:t>
    </w:r>
    <w:r w:rsidRPr="00F14B7F">
      <w:rPr>
        <w:vanish/>
        <w:sz w:val="14"/>
        <w:szCs w:val="14"/>
        <w:rtl/>
      </w:rPr>
      <w:t xml:space="preserve"> بین الملل حمایت می شود. هر گونه تلاش برای توزیع، انتشار، فروش، واگذاری مجوز یا واگذاری محصول به سازمان دیگر</w:t>
    </w:r>
    <w:r w:rsidRPr="00F14B7F">
      <w:rPr>
        <w:rFonts w:hint="cs"/>
        <w:vanish/>
        <w:sz w:val="14"/>
        <w:szCs w:val="14"/>
        <w:rtl/>
      </w:rPr>
      <w:t>،</w:t>
    </w:r>
    <w:r w:rsidRPr="00F14B7F">
      <w:rPr>
        <w:vanish/>
        <w:sz w:val="14"/>
        <w:szCs w:val="14"/>
        <w:rtl/>
      </w:rPr>
      <w:t xml:space="preserve"> چه به صورت فایلهای پرینت شده و چه به صورت انتقال دیجیتالی فایل ها</w:t>
    </w:r>
    <w:r w:rsidRPr="00F14B7F">
      <w:rPr>
        <w:rFonts w:hint="cs"/>
        <w:vanish/>
        <w:sz w:val="14"/>
        <w:szCs w:val="14"/>
        <w:rtl/>
      </w:rPr>
      <w:t>،</w:t>
    </w:r>
    <w:r w:rsidRPr="00F14B7F">
      <w:rPr>
        <w:vanish/>
        <w:sz w:val="14"/>
        <w:szCs w:val="14"/>
        <w:rtl/>
      </w:rPr>
      <w:t xml:space="preserve"> غیر قانونی بوده و هر گونه تخلف در این زمینه </w:t>
    </w:r>
    <w:r w:rsidRPr="00F14B7F">
      <w:rPr>
        <w:rFonts w:hint="cs"/>
        <w:vanish/>
        <w:sz w:val="14"/>
        <w:szCs w:val="14"/>
        <w:rtl/>
      </w:rPr>
      <w:t>مورد</w:t>
    </w:r>
    <w:r w:rsidRPr="00F14B7F">
      <w:rPr>
        <w:vanish/>
        <w:sz w:val="14"/>
        <w:szCs w:val="14"/>
        <w:rtl/>
      </w:rPr>
      <w:t xml:space="preserve"> پیگرد قانونی قرار خواهد گرفت.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4D5"/>
    <w:multiLevelType w:val="hybridMultilevel"/>
    <w:tmpl w:val="27FC5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39F"/>
    <w:rsid w:val="0006449C"/>
    <w:rsid w:val="000A5ACD"/>
    <w:rsid w:val="00141E29"/>
    <w:rsid w:val="00175263"/>
    <w:rsid w:val="001B1715"/>
    <w:rsid w:val="001D0BDF"/>
    <w:rsid w:val="002207AE"/>
    <w:rsid w:val="002444EA"/>
    <w:rsid w:val="002A26F8"/>
    <w:rsid w:val="00402A87"/>
    <w:rsid w:val="00435149"/>
    <w:rsid w:val="005463D4"/>
    <w:rsid w:val="00553B13"/>
    <w:rsid w:val="005672CC"/>
    <w:rsid w:val="00580667"/>
    <w:rsid w:val="005A07B0"/>
    <w:rsid w:val="005E792F"/>
    <w:rsid w:val="00623BB5"/>
    <w:rsid w:val="00695F15"/>
    <w:rsid w:val="00704FF9"/>
    <w:rsid w:val="00750DC4"/>
    <w:rsid w:val="007C2090"/>
    <w:rsid w:val="008011D2"/>
    <w:rsid w:val="00820261"/>
    <w:rsid w:val="0082309C"/>
    <w:rsid w:val="00851D2D"/>
    <w:rsid w:val="00883BFB"/>
    <w:rsid w:val="008A4B37"/>
    <w:rsid w:val="008A59BB"/>
    <w:rsid w:val="009D54C0"/>
    <w:rsid w:val="009E07E6"/>
    <w:rsid w:val="00A152B7"/>
    <w:rsid w:val="00AD1548"/>
    <w:rsid w:val="00AF7808"/>
    <w:rsid w:val="00B90E6F"/>
    <w:rsid w:val="00BE14EC"/>
    <w:rsid w:val="00C1550C"/>
    <w:rsid w:val="00C209AD"/>
    <w:rsid w:val="00C24BF8"/>
    <w:rsid w:val="00C353DD"/>
    <w:rsid w:val="00CB5FFD"/>
    <w:rsid w:val="00D2239B"/>
    <w:rsid w:val="00DB7F49"/>
    <w:rsid w:val="00E559DB"/>
    <w:rsid w:val="00E61B9B"/>
    <w:rsid w:val="00E755EE"/>
    <w:rsid w:val="00EA1883"/>
    <w:rsid w:val="00EC1728"/>
    <w:rsid w:val="00EC5758"/>
    <w:rsid w:val="00FA73AD"/>
    <w:rsid w:val="00FC7187"/>
    <w:rsid w:val="00FE4C49"/>
    <w:rsid w:val="00FF5B59"/>
    <w:rsid w:val="00FF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39F"/>
    <w:rPr>
      <w:rFonts w:ascii="Tahoma" w:eastAsia="Times New Roman" w:hAnsi="Tahoma" w:cs="Tahoma"/>
      <w:noProof/>
      <w:sz w:val="24"/>
      <w:szCs w:val="24"/>
      <w:lang w:eastAsia="ii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5F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F15"/>
    <w:rPr>
      <w:rFonts w:ascii="Tahoma" w:eastAsia="Times New Roman" w:hAnsi="Tahoma" w:cs="Tahoma"/>
      <w:noProof/>
      <w:sz w:val="24"/>
      <w:szCs w:val="24"/>
      <w:lang w:eastAsia="ii-CN"/>
    </w:rPr>
  </w:style>
  <w:style w:type="paragraph" w:styleId="Footer">
    <w:name w:val="footer"/>
    <w:basedOn w:val="Normal"/>
    <w:link w:val="FooterChar"/>
    <w:uiPriority w:val="99"/>
    <w:semiHidden/>
    <w:unhideWhenUsed/>
    <w:rsid w:val="00695F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F15"/>
    <w:rPr>
      <w:rFonts w:ascii="Tahoma" w:eastAsia="Times New Roman" w:hAnsi="Tahoma" w:cs="Tahoma"/>
      <w:noProof/>
      <w:sz w:val="24"/>
      <w:szCs w:val="24"/>
      <w:lang w:eastAsia="ii-CN"/>
    </w:rPr>
  </w:style>
  <w:style w:type="character" w:styleId="Hyperlink">
    <w:name w:val="Hyperlink"/>
    <w:basedOn w:val="DefaultParagraphFont"/>
    <w:rsid w:val="00695F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sby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Links>
    <vt:vector size="6" baseType="variant">
      <vt:variant>
        <vt:i4>3539059</vt:i4>
      </vt:variant>
      <vt:variant>
        <vt:i4>0</vt:i4>
      </vt:variant>
      <vt:variant>
        <vt:i4>0</vt:i4>
      </vt:variant>
      <vt:variant>
        <vt:i4>5</vt:i4>
      </vt:variant>
      <vt:variant>
        <vt:lpwstr>http://www.kasbyar.com/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Tashil</dc:creator>
  <cp:keywords/>
  <dc:description/>
  <cp:lastModifiedBy>Yekdust</cp:lastModifiedBy>
  <cp:revision>2</cp:revision>
  <dcterms:created xsi:type="dcterms:W3CDTF">2008-07-21T14:58:00Z</dcterms:created>
  <dcterms:modified xsi:type="dcterms:W3CDTF">2010-04-21T07:31:00Z</dcterms:modified>
</cp:coreProperties>
</file>